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BF1EE" w14:textId="3DA8E8E9" w:rsidR="00AA6FEE" w:rsidRDefault="00533130" w:rsidP="00533130">
      <w:pPr>
        <w:rPr>
          <w:rFonts w:eastAsia="Times New Roman" w:cstheme="minorHAnsi"/>
        </w:rPr>
      </w:pPr>
      <w:r w:rsidRPr="00533130">
        <w:rPr>
          <w:rFonts w:cstheme="minorHAnsi"/>
        </w:rPr>
        <w:t xml:space="preserve">Liza Mundy is </w:t>
      </w:r>
      <w:r w:rsidR="00AA6FEE">
        <w:rPr>
          <w:rFonts w:cstheme="minorHAnsi"/>
        </w:rPr>
        <w:t xml:space="preserve">an award-winning journalist and New York Times-bestselling author of four books including </w:t>
      </w:r>
      <w:r w:rsidRPr="00533130">
        <w:rPr>
          <w:rFonts w:cstheme="minorHAnsi"/>
          <w:i/>
          <w:iCs/>
        </w:rPr>
        <w:t>Code Girls: The Untold Story of the American Women Code Breakers of World War II</w:t>
      </w:r>
      <w:r w:rsidRPr="00533130">
        <w:rPr>
          <w:rFonts w:cstheme="minorHAnsi"/>
        </w:rPr>
        <w:t xml:space="preserve">. Published in 2017, </w:t>
      </w:r>
      <w:r w:rsidRPr="00533130">
        <w:rPr>
          <w:rFonts w:cstheme="minorHAnsi"/>
          <w:i/>
          <w:iCs/>
        </w:rPr>
        <w:t>Code Girls</w:t>
      </w:r>
      <w:r w:rsidRPr="00533130">
        <w:rPr>
          <w:rFonts w:cstheme="minorHAnsi"/>
        </w:rPr>
        <w:t xml:space="preserve"> tells the story of more than 10,000 women who were recruited to break Axis codes</w:t>
      </w:r>
      <w:r w:rsidR="000D40CB">
        <w:rPr>
          <w:rFonts w:cstheme="minorHAnsi"/>
        </w:rPr>
        <w:t>--</w:t>
      </w:r>
      <w:r>
        <w:rPr>
          <w:rFonts w:cstheme="minorHAnsi"/>
        </w:rPr>
        <w:t>work that saved countless lives</w:t>
      </w:r>
      <w:r w:rsidR="00AA29B0">
        <w:rPr>
          <w:rFonts w:cstheme="minorHAnsi"/>
        </w:rPr>
        <w:t xml:space="preserve">, </w:t>
      </w:r>
      <w:r>
        <w:rPr>
          <w:rFonts w:cstheme="minorHAnsi"/>
        </w:rPr>
        <w:t xml:space="preserve">shortened </w:t>
      </w:r>
      <w:r w:rsidR="000D40CB">
        <w:rPr>
          <w:rFonts w:cstheme="minorHAnsi"/>
        </w:rPr>
        <w:t xml:space="preserve">a global </w:t>
      </w:r>
      <w:r>
        <w:rPr>
          <w:rFonts w:cstheme="minorHAnsi"/>
        </w:rPr>
        <w:t>war</w:t>
      </w:r>
      <w:r w:rsidR="000D40CB">
        <w:rPr>
          <w:rFonts w:cstheme="minorHAnsi"/>
        </w:rPr>
        <w:t xml:space="preserve">, </w:t>
      </w:r>
      <w:r w:rsidR="00AA6FEE">
        <w:rPr>
          <w:rFonts w:cstheme="minorHAnsi"/>
        </w:rPr>
        <w:t>and pioneered the modern computer and cybersecurity industries</w:t>
      </w:r>
      <w:r w:rsidRPr="00533130">
        <w:rPr>
          <w:rFonts w:cstheme="minorHAnsi"/>
        </w:rPr>
        <w:t xml:space="preserve">. The book was a New York Times best-seller, a Washington Post best-seller, and a Wall Street journal best-seller. </w:t>
      </w:r>
      <w:r w:rsidRPr="00533130">
        <w:rPr>
          <w:rFonts w:eastAsia="Times New Roman" w:cstheme="minorHAnsi"/>
        </w:rPr>
        <w:t xml:space="preserve">It has sold more than </w:t>
      </w:r>
      <w:r>
        <w:rPr>
          <w:rFonts w:eastAsia="Times New Roman" w:cstheme="minorHAnsi"/>
        </w:rPr>
        <w:t>2</w:t>
      </w:r>
      <w:r w:rsidRPr="00533130">
        <w:rPr>
          <w:rFonts w:eastAsia="Times New Roman" w:cstheme="minorHAnsi"/>
        </w:rPr>
        <w:t xml:space="preserve">00,000 copies and has been translated into ten languages. It received rave reviews in publications including </w:t>
      </w:r>
      <w:r w:rsidRPr="00533130">
        <w:rPr>
          <w:rFonts w:eastAsia="Times New Roman" w:cstheme="minorHAnsi"/>
          <w:i/>
          <w:iCs/>
        </w:rPr>
        <w:t>The Washington Post, The New York Times Book Review, and Studies in Intelligence</w:t>
      </w:r>
      <w:r w:rsidRPr="00533130">
        <w:rPr>
          <w:rFonts w:eastAsia="Times New Roman" w:cstheme="minorHAnsi"/>
        </w:rPr>
        <w:t>, which said that "</w:t>
      </w:r>
      <w:r w:rsidRPr="00533130">
        <w:rPr>
          <w:rFonts w:eastAsia="Times New Roman" w:cstheme="minorHAnsi"/>
          <w:i/>
          <w:iCs/>
        </w:rPr>
        <w:t>Code Girls </w:t>
      </w:r>
      <w:r w:rsidRPr="00533130">
        <w:rPr>
          <w:rFonts w:eastAsia="Times New Roman" w:cstheme="minorHAnsi"/>
        </w:rPr>
        <w:t>pays tribute to an unsung group of patriotic Americans who, more than seven decades later, are just now receiving their due." It has won awards including "Best General Audience Intelligence Book" of 2018 from the Association of Former Intelligence Officers, which said that "Code Girls does for women of that era what </w:t>
      </w:r>
      <w:r w:rsidRPr="00533130">
        <w:rPr>
          <w:rFonts w:eastAsia="Times New Roman" w:cstheme="minorHAnsi"/>
          <w:i/>
          <w:iCs/>
        </w:rPr>
        <w:t>Hidden Figures</w:t>
      </w:r>
      <w:r w:rsidRPr="00533130">
        <w:rPr>
          <w:rFonts w:eastAsia="Times New Roman" w:cstheme="minorHAnsi"/>
        </w:rPr>
        <w:t> did for African American women of the 1960s and </w:t>
      </w:r>
      <w:proofErr w:type="spellStart"/>
      <w:r w:rsidRPr="00533130">
        <w:rPr>
          <w:rFonts w:eastAsia="Times New Roman" w:cstheme="minorHAnsi"/>
          <w:i/>
          <w:iCs/>
        </w:rPr>
        <w:t>Windtalkers</w:t>
      </w:r>
      <w:proofErr w:type="spellEnd"/>
      <w:r w:rsidRPr="00533130">
        <w:rPr>
          <w:rFonts w:eastAsia="Times New Roman" w:cstheme="minorHAnsi"/>
          <w:i/>
          <w:iCs/>
        </w:rPr>
        <w:t> </w:t>
      </w:r>
      <w:r w:rsidRPr="00533130">
        <w:rPr>
          <w:rFonts w:eastAsia="Times New Roman" w:cstheme="minorHAnsi"/>
        </w:rPr>
        <w:t xml:space="preserve">did for the native American code communicators of World War II." </w:t>
      </w:r>
    </w:p>
    <w:p w14:paraId="1E08ED2C" w14:textId="77777777" w:rsidR="00AA6FEE" w:rsidRDefault="00AA6FEE" w:rsidP="00533130">
      <w:pPr>
        <w:rPr>
          <w:rFonts w:eastAsia="Times New Roman" w:cstheme="minorHAnsi"/>
        </w:rPr>
      </w:pPr>
    </w:p>
    <w:p w14:paraId="01BEFF86" w14:textId="7492724E" w:rsidR="009B524A" w:rsidRPr="009B524A" w:rsidRDefault="00533130" w:rsidP="009B524A">
      <w:pPr>
        <w:rPr>
          <w:rFonts w:eastAsia="Times New Roman" w:cstheme="minorHAnsi"/>
        </w:rPr>
      </w:pPr>
      <w:r w:rsidRPr="00533130">
        <w:rPr>
          <w:rFonts w:cstheme="minorHAnsi"/>
        </w:rPr>
        <w:t xml:space="preserve">A former staff writer for the Washington Post, Mundy </w:t>
      </w:r>
      <w:r w:rsidRPr="00533130">
        <w:rPr>
          <w:rFonts w:eastAsia="Times New Roman" w:cstheme="minorHAnsi"/>
        </w:rPr>
        <w:t xml:space="preserve">is also the </w:t>
      </w:r>
      <w:r w:rsidRPr="00533130">
        <w:rPr>
          <w:rFonts w:eastAsia="Times New Roman" w:cstheme="minorHAnsi"/>
          <w:i/>
          <w:iCs/>
        </w:rPr>
        <w:t>New York Times</w:t>
      </w:r>
      <w:r w:rsidR="009B524A">
        <w:rPr>
          <w:rFonts w:eastAsia="Times New Roman" w:cstheme="minorHAnsi"/>
        </w:rPr>
        <w:t>-</w:t>
      </w:r>
      <w:r w:rsidRPr="00533130">
        <w:rPr>
          <w:rFonts w:eastAsia="Times New Roman" w:cstheme="minorHAnsi"/>
        </w:rPr>
        <w:t xml:space="preserve">bestselling author of </w:t>
      </w:r>
      <w:r w:rsidRPr="00533130">
        <w:rPr>
          <w:rFonts w:eastAsia="Times New Roman" w:cstheme="minorHAnsi"/>
          <w:i/>
          <w:iCs/>
        </w:rPr>
        <w:t>Michelle: A Biography</w:t>
      </w:r>
      <w:r w:rsidRPr="00533130">
        <w:rPr>
          <w:rFonts w:eastAsia="Times New Roman" w:cstheme="minorHAnsi"/>
        </w:rPr>
        <w:t xml:space="preserve">, a </w:t>
      </w:r>
      <w:r>
        <w:rPr>
          <w:rFonts w:eastAsia="Times New Roman" w:cstheme="minorHAnsi"/>
        </w:rPr>
        <w:t xml:space="preserve">2008 </w:t>
      </w:r>
      <w:r w:rsidRPr="00533130">
        <w:rPr>
          <w:rFonts w:eastAsia="Times New Roman" w:cstheme="minorHAnsi"/>
        </w:rPr>
        <w:t xml:space="preserve">biography of former First Lady Michelle Obama, </w:t>
      </w:r>
      <w:r w:rsidRPr="00AA6FEE">
        <w:rPr>
          <w:rFonts w:eastAsia="Times New Roman" w:cstheme="minorHAnsi"/>
        </w:rPr>
        <w:t xml:space="preserve">and </w:t>
      </w:r>
      <w:r w:rsidR="00AA6FEE" w:rsidRPr="00AA6FEE">
        <w:rPr>
          <w:rFonts w:eastAsia="Times New Roman" w:cstheme="minorHAnsi"/>
          <w:i/>
          <w:iCs/>
          <w:color w:val="333333"/>
        </w:rPr>
        <w:t>The Richer Sex</w:t>
      </w:r>
      <w:r w:rsidR="00AA6FEE" w:rsidRPr="00AA6FEE">
        <w:rPr>
          <w:rFonts w:eastAsia="Times New Roman" w:cstheme="minorHAnsi"/>
          <w:color w:val="333333"/>
        </w:rPr>
        <w:t>, which explored the forces behind women’s rising economic</w:t>
      </w:r>
      <w:r w:rsidR="000D40CB">
        <w:rPr>
          <w:rFonts w:eastAsia="Times New Roman" w:cstheme="minorHAnsi"/>
          <w:color w:val="333333"/>
        </w:rPr>
        <w:t xml:space="preserve"> </w:t>
      </w:r>
      <w:proofErr w:type="spellStart"/>
      <w:r w:rsidR="000D40CB">
        <w:rPr>
          <w:rFonts w:eastAsia="Times New Roman" w:cstheme="minorHAnsi"/>
          <w:color w:val="333333"/>
        </w:rPr>
        <w:t>power</w:t>
      </w:r>
      <w:proofErr w:type="spellEnd"/>
      <w:r w:rsidR="00AA6FEE" w:rsidRPr="00AA6FEE">
        <w:rPr>
          <w:rFonts w:eastAsia="Times New Roman" w:cstheme="minorHAnsi"/>
          <w:color w:val="333333"/>
        </w:rPr>
        <w:t xml:space="preserve">. She has appeared on </w:t>
      </w:r>
      <w:r w:rsidR="00AA6FEE" w:rsidRPr="00AA6FEE">
        <w:rPr>
          <w:rFonts w:eastAsia="Times New Roman" w:cstheme="minorHAnsi"/>
          <w:i/>
          <w:iCs/>
          <w:color w:val="333333"/>
        </w:rPr>
        <w:t>The Colbert Report, The Today Show, Good Morning America, CBS This Morning</w:t>
      </w:r>
      <w:r w:rsidR="00AA6FEE" w:rsidRPr="00AA6FEE">
        <w:rPr>
          <w:rFonts w:eastAsia="Times New Roman" w:cstheme="minorHAnsi"/>
          <w:color w:val="333333"/>
        </w:rPr>
        <w:t xml:space="preserve">, MSNBC, CNN, C-Span, and National Public Radio shows including </w:t>
      </w:r>
      <w:r w:rsidR="00AA6FEE" w:rsidRPr="00AA6FEE">
        <w:rPr>
          <w:rFonts w:eastAsia="Times New Roman" w:cstheme="minorHAnsi"/>
          <w:i/>
          <w:iCs/>
          <w:color w:val="333333"/>
        </w:rPr>
        <w:t>Weekend Edition, All Things Considered, the Diane Rehm Show, Fresh Air with Terry Gross, Tell Me More, Talk of the Nation, On Point,</w:t>
      </w:r>
      <w:r w:rsidR="00AA6FEE" w:rsidRPr="00AA6FEE">
        <w:rPr>
          <w:rFonts w:eastAsia="Times New Roman" w:cstheme="minorHAnsi"/>
          <w:color w:val="333333"/>
        </w:rPr>
        <w:t xml:space="preserve"> and numerous other television and radio shows. </w:t>
      </w:r>
      <w:r w:rsidR="000D40CB">
        <w:rPr>
          <w:rFonts w:eastAsia="Times New Roman" w:cstheme="minorHAnsi"/>
          <w:color w:val="333333"/>
        </w:rPr>
        <w:t>S</w:t>
      </w:r>
      <w:r w:rsidR="00AA6FEE" w:rsidRPr="00AA6FEE">
        <w:rPr>
          <w:rFonts w:eastAsia="Times New Roman" w:cstheme="minorHAnsi"/>
          <w:color w:val="333333"/>
        </w:rPr>
        <w:t xml:space="preserve">he is a senior fellow at New America, a non-profit, non-partisan think tank, </w:t>
      </w:r>
      <w:r w:rsidR="00AA29B0">
        <w:rPr>
          <w:rFonts w:eastAsia="Times New Roman" w:cstheme="minorHAnsi"/>
          <w:color w:val="333333"/>
        </w:rPr>
        <w:t xml:space="preserve">and is </w:t>
      </w:r>
      <w:r w:rsidR="00AA6FEE" w:rsidRPr="00AA6FEE">
        <w:rPr>
          <w:rFonts w:eastAsia="Times New Roman" w:cstheme="minorHAnsi"/>
        </w:rPr>
        <w:t>one of the nation's foremost experts on women, work, and national security issues.</w:t>
      </w:r>
      <w:r w:rsidR="00AA6FEE" w:rsidRPr="00AA6FEE">
        <w:rPr>
          <w:rFonts w:eastAsia="Times New Roman" w:cstheme="minorHAnsi"/>
          <w:color w:val="333333"/>
        </w:rPr>
        <w:t xml:space="preserve"> She writes for the Atlantic, Politico, and Smithsonian, among others, and has received fellowships from the Japan Society, the Marine Biological Laboratory, and the Henry J. Kaiser Family Foundation</w:t>
      </w:r>
      <w:r w:rsidR="00AA29B0">
        <w:rPr>
          <w:rFonts w:eastAsia="Times New Roman" w:cstheme="minorHAnsi"/>
          <w:color w:val="333333"/>
        </w:rPr>
        <w:t>.</w:t>
      </w:r>
      <w:r w:rsidR="00AA6FEE" w:rsidRPr="00AA6FEE">
        <w:rPr>
          <w:rFonts w:eastAsia="Times New Roman" w:cstheme="minorHAnsi"/>
          <w:color w:val="333333"/>
        </w:rPr>
        <w:t xml:space="preserve"> </w:t>
      </w:r>
      <w:r w:rsidRPr="00AA6FEE">
        <w:rPr>
          <w:rFonts w:eastAsia="Times New Roman" w:cstheme="minorHAnsi"/>
        </w:rPr>
        <w:t>She lives in Arlington, Virginia, about a mile from Arlington Hall, the site of the top-secret US Army code-breaking operation during World War II.</w:t>
      </w:r>
      <w:r w:rsidR="009B524A" w:rsidRPr="009B524A">
        <w:rPr>
          <w:rFonts w:ascii="Times New Roman" w:eastAsia="Times New Roman" w:hAnsi="Times New Roman" w:cs="Times New Roman"/>
          <w:sz w:val="28"/>
          <w:szCs w:val="28"/>
        </w:rPr>
        <w:t xml:space="preserve"> </w:t>
      </w:r>
      <w:r w:rsidR="009B524A" w:rsidRPr="009B524A">
        <w:rPr>
          <w:rFonts w:eastAsia="Times New Roman" w:cstheme="minorHAnsi"/>
        </w:rPr>
        <w:t>At various points in her career she has worked full-time, part-time, all-night, at home, in the office, remotely, in person, on trains, in the car, alone, with other people, under duress, and while simultaneously making dinner.</w:t>
      </w:r>
      <w:r w:rsidR="009B524A" w:rsidRPr="009B524A">
        <w:rPr>
          <w:rFonts w:eastAsia="Times New Roman" w:cstheme="minorHAnsi"/>
          <w:color w:val="333333"/>
        </w:rPr>
        <w:t> </w:t>
      </w:r>
    </w:p>
    <w:p w14:paraId="175D598D" w14:textId="77777777" w:rsidR="009B524A" w:rsidRPr="009B524A" w:rsidRDefault="009B524A" w:rsidP="009B524A">
      <w:pPr>
        <w:rPr>
          <w:rFonts w:eastAsia="Times New Roman" w:cstheme="minorHAnsi"/>
        </w:rPr>
      </w:pPr>
      <w:bookmarkStart w:id="0" w:name="_GoBack"/>
      <w:bookmarkEnd w:id="0"/>
    </w:p>
    <w:p w14:paraId="485163F8" w14:textId="73412D98" w:rsidR="00533130" w:rsidRPr="00AA6FEE" w:rsidRDefault="00533130" w:rsidP="00AA6FEE">
      <w:pPr>
        <w:shd w:val="clear" w:color="auto" w:fill="FFFFFF"/>
        <w:jc w:val="both"/>
        <w:rPr>
          <w:rFonts w:eastAsia="Times New Roman" w:cstheme="minorHAnsi"/>
        </w:rPr>
      </w:pPr>
    </w:p>
    <w:p w14:paraId="10E39676" w14:textId="23BC8F68" w:rsidR="00AA6FEE" w:rsidRPr="00AA6FEE" w:rsidRDefault="00AA6FEE" w:rsidP="00AA6FEE">
      <w:pPr>
        <w:spacing w:after="140"/>
        <w:jc w:val="both"/>
        <w:rPr>
          <w:rFonts w:ascii="Times New Roman" w:eastAsia="Times New Roman" w:hAnsi="Times New Roman" w:cs="Times New Roman"/>
        </w:rPr>
      </w:pPr>
    </w:p>
    <w:p w14:paraId="060FEF1C" w14:textId="77777777" w:rsidR="00AA6FEE" w:rsidRPr="00AA6FEE" w:rsidRDefault="00AA6FEE" w:rsidP="00AA6FEE">
      <w:pPr>
        <w:spacing w:after="240"/>
        <w:rPr>
          <w:rFonts w:ascii="Times New Roman" w:eastAsia="Times New Roman" w:hAnsi="Times New Roman" w:cs="Times New Roman"/>
        </w:rPr>
      </w:pPr>
    </w:p>
    <w:p w14:paraId="3D032EB1" w14:textId="0D3446D1" w:rsidR="0063226D" w:rsidRPr="00533130" w:rsidRDefault="000D40CB">
      <w:pPr>
        <w:rPr>
          <w:rFonts w:cstheme="minorHAnsi"/>
        </w:rPr>
      </w:pPr>
    </w:p>
    <w:sectPr w:rsidR="0063226D" w:rsidRPr="00533130" w:rsidSect="00C247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30"/>
    <w:rsid w:val="000D40CB"/>
    <w:rsid w:val="001869C2"/>
    <w:rsid w:val="00533130"/>
    <w:rsid w:val="009A3F49"/>
    <w:rsid w:val="009B524A"/>
    <w:rsid w:val="009F3B43"/>
    <w:rsid w:val="00AA29B0"/>
    <w:rsid w:val="00AA6FEE"/>
    <w:rsid w:val="00C24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79D039"/>
  <w15:chartTrackingRefBased/>
  <w15:docId w15:val="{BD101691-8650-064B-9A87-0103C2B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33130"/>
    <w:rPr>
      <w:i/>
      <w:iCs/>
    </w:rPr>
  </w:style>
  <w:style w:type="paragraph" w:styleId="NormalWeb">
    <w:name w:val="Normal (Web)"/>
    <w:basedOn w:val="Normal"/>
    <w:uiPriority w:val="99"/>
    <w:semiHidden/>
    <w:unhideWhenUsed/>
    <w:rsid w:val="00AA6FE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581316">
      <w:bodyDiv w:val="1"/>
      <w:marLeft w:val="0"/>
      <w:marRight w:val="0"/>
      <w:marTop w:val="0"/>
      <w:marBottom w:val="0"/>
      <w:divBdr>
        <w:top w:val="none" w:sz="0" w:space="0" w:color="auto"/>
        <w:left w:val="none" w:sz="0" w:space="0" w:color="auto"/>
        <w:bottom w:val="none" w:sz="0" w:space="0" w:color="auto"/>
        <w:right w:val="none" w:sz="0" w:space="0" w:color="auto"/>
      </w:divBdr>
    </w:div>
    <w:div w:id="1484201558">
      <w:bodyDiv w:val="1"/>
      <w:marLeft w:val="0"/>
      <w:marRight w:val="0"/>
      <w:marTop w:val="0"/>
      <w:marBottom w:val="0"/>
      <w:divBdr>
        <w:top w:val="none" w:sz="0" w:space="0" w:color="auto"/>
        <w:left w:val="none" w:sz="0" w:space="0" w:color="auto"/>
        <w:bottom w:val="none" w:sz="0" w:space="0" w:color="auto"/>
        <w:right w:val="none" w:sz="0" w:space="0" w:color="auto"/>
      </w:divBdr>
    </w:div>
    <w:div w:id="160441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434</Words>
  <Characters>2151</Characters>
  <Application>Microsoft Office Word</Application>
  <DocSecurity>0</DocSecurity>
  <Lines>45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Mundy</dc:creator>
  <cp:keywords/>
  <dc:description/>
  <cp:lastModifiedBy>Liza Mundy</cp:lastModifiedBy>
  <cp:revision>2</cp:revision>
  <dcterms:created xsi:type="dcterms:W3CDTF">2020-03-09T18:32:00Z</dcterms:created>
  <dcterms:modified xsi:type="dcterms:W3CDTF">2020-03-09T18:32:00Z</dcterms:modified>
</cp:coreProperties>
</file>